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2" w:rsidRDefault="005607C2">
      <w:pPr>
        <w:jc w:val="center"/>
        <w:rPr>
          <w:b/>
          <w:sz w:val="28"/>
          <w:szCs w:val="28"/>
        </w:rPr>
      </w:pPr>
    </w:p>
    <w:p w:rsidR="004C23A6" w:rsidRDefault="004C23A6">
      <w:pPr>
        <w:jc w:val="center"/>
        <w:rPr>
          <w:b/>
        </w:rPr>
      </w:pPr>
    </w:p>
    <w:p w:rsidR="004C23A6" w:rsidRDefault="00D00071">
      <w:pPr>
        <w:jc w:val="center"/>
        <w:rPr>
          <w:b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1226820" cy="1173480"/>
            <wp:effectExtent l="0" t="0" r="0" b="0"/>
            <wp:docPr id="1" name="Picture 0" descr="SPS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SA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4E" w:rsidRPr="005607C2" w:rsidRDefault="00E10E4E" w:rsidP="00E10E4E">
      <w:pPr>
        <w:jc w:val="center"/>
        <w:rPr>
          <w:b/>
        </w:rPr>
      </w:pPr>
      <w:r w:rsidRPr="005607C2">
        <w:rPr>
          <w:b/>
        </w:rPr>
        <w:t>Notice of Rac</w:t>
      </w:r>
      <w:r>
        <w:rPr>
          <w:b/>
        </w:rPr>
        <w:t>ing</w:t>
      </w:r>
    </w:p>
    <w:p w:rsidR="00E10E4E" w:rsidRPr="005607C2" w:rsidRDefault="00B804C9" w:rsidP="00E10E4E">
      <w:pPr>
        <w:jc w:val="center"/>
        <w:rPr>
          <w:b/>
        </w:rPr>
      </w:pPr>
      <w:r>
        <w:rPr>
          <w:rFonts w:cs="Calibri"/>
          <w:b/>
          <w:bCs/>
        </w:rPr>
        <w:t xml:space="preserve">      31st</w:t>
      </w:r>
      <w:r w:rsidRPr="0008069C">
        <w:rPr>
          <w:rFonts w:cs="Calibri"/>
          <w:b/>
          <w:bCs/>
        </w:rPr>
        <w:t xml:space="preserve"> Annual Couples Race</w:t>
      </w:r>
      <w:r>
        <w:rPr>
          <w:b/>
        </w:rPr>
        <w:t xml:space="preserve"> </w:t>
      </w:r>
    </w:p>
    <w:p w:rsidR="0037374B" w:rsidRPr="005607C2" w:rsidRDefault="0037374B">
      <w:pPr>
        <w:jc w:val="center"/>
        <w:rPr>
          <w:b/>
        </w:rPr>
      </w:pPr>
      <w:r w:rsidRPr="005607C2">
        <w:rPr>
          <w:b/>
        </w:rPr>
        <w:t>St. Petersburg Sailing Association</w:t>
      </w:r>
    </w:p>
    <w:p w:rsidR="0037374B" w:rsidRDefault="0037374B">
      <w:pPr>
        <w:jc w:val="center"/>
        <w:rPr>
          <w:b/>
          <w:sz w:val="20"/>
          <w:szCs w:val="20"/>
        </w:rPr>
      </w:pPr>
    </w:p>
    <w:p w:rsidR="00E10E4E" w:rsidRDefault="00E10E4E">
      <w:pPr>
        <w:rPr>
          <w:b/>
          <w:sz w:val="20"/>
          <w:szCs w:val="20"/>
        </w:rPr>
      </w:pPr>
    </w:p>
    <w:p w:rsidR="0037374B" w:rsidRDefault="005607C2">
      <w:pPr>
        <w:rPr>
          <w:sz w:val="20"/>
          <w:szCs w:val="20"/>
        </w:rPr>
      </w:pPr>
      <w:r w:rsidRPr="000A7E08">
        <w:rPr>
          <w:b/>
          <w:sz w:val="20"/>
          <w:szCs w:val="20"/>
        </w:rPr>
        <w:t>Date:</w:t>
      </w:r>
      <w:r w:rsidR="001D7BB0">
        <w:rPr>
          <w:sz w:val="20"/>
          <w:szCs w:val="20"/>
        </w:rPr>
        <w:t xml:space="preserve"> </w:t>
      </w:r>
      <w:r w:rsidR="008B42BF">
        <w:rPr>
          <w:sz w:val="20"/>
          <w:szCs w:val="20"/>
        </w:rPr>
        <w:t xml:space="preserve"> </w:t>
      </w:r>
      <w:r w:rsidR="00663FD3">
        <w:rPr>
          <w:sz w:val="20"/>
          <w:szCs w:val="20"/>
        </w:rPr>
        <w:t>Ma</w:t>
      </w:r>
      <w:r w:rsidR="00555C51">
        <w:rPr>
          <w:sz w:val="20"/>
          <w:szCs w:val="20"/>
        </w:rPr>
        <w:t>y 19</w:t>
      </w:r>
      <w:r w:rsidR="00ED668E">
        <w:rPr>
          <w:sz w:val="20"/>
          <w:szCs w:val="20"/>
        </w:rPr>
        <w:t>, 20</w:t>
      </w:r>
      <w:r w:rsidR="00294895">
        <w:rPr>
          <w:sz w:val="20"/>
          <w:szCs w:val="20"/>
        </w:rPr>
        <w:t>1</w:t>
      </w:r>
      <w:r w:rsidR="00555C51">
        <w:rPr>
          <w:sz w:val="20"/>
          <w:szCs w:val="20"/>
        </w:rPr>
        <w:t>8</w:t>
      </w:r>
    </w:p>
    <w:p w:rsidR="0037374B" w:rsidRDefault="0037374B">
      <w:pPr>
        <w:rPr>
          <w:sz w:val="20"/>
          <w:szCs w:val="20"/>
        </w:rPr>
      </w:pPr>
    </w:p>
    <w:p w:rsidR="0037374B" w:rsidRDefault="0037374B">
      <w:pPr>
        <w:rPr>
          <w:sz w:val="20"/>
          <w:szCs w:val="20"/>
        </w:rPr>
      </w:pPr>
      <w:r w:rsidRPr="005607C2">
        <w:rPr>
          <w:b/>
          <w:sz w:val="20"/>
          <w:szCs w:val="20"/>
        </w:rPr>
        <w:t>Where:</w:t>
      </w:r>
      <w:r>
        <w:rPr>
          <w:sz w:val="20"/>
          <w:szCs w:val="20"/>
        </w:rPr>
        <w:tab/>
      </w:r>
      <w:r w:rsidR="004C23A6">
        <w:rPr>
          <w:sz w:val="20"/>
          <w:szCs w:val="20"/>
        </w:rPr>
        <w:t xml:space="preserve"> </w:t>
      </w:r>
      <w:r w:rsidR="003463C7">
        <w:rPr>
          <w:sz w:val="20"/>
          <w:szCs w:val="20"/>
        </w:rPr>
        <w:t xml:space="preserve">Tampa Bay; starting </w:t>
      </w:r>
      <w:r w:rsidR="00D00071">
        <w:rPr>
          <w:sz w:val="20"/>
          <w:szCs w:val="20"/>
        </w:rPr>
        <w:t>near</w:t>
      </w:r>
      <w:r>
        <w:rPr>
          <w:sz w:val="20"/>
          <w:szCs w:val="20"/>
        </w:rPr>
        <w:t xml:space="preserve"> </w:t>
      </w:r>
      <w:r w:rsidR="00663FD3">
        <w:rPr>
          <w:sz w:val="20"/>
          <w:szCs w:val="20"/>
        </w:rPr>
        <w:t>government mark “G3” (SPSA B)</w:t>
      </w:r>
    </w:p>
    <w:p w:rsidR="005607C2" w:rsidRDefault="005607C2" w:rsidP="005607C2">
      <w:pPr>
        <w:rPr>
          <w:b/>
          <w:sz w:val="20"/>
          <w:szCs w:val="20"/>
        </w:rPr>
      </w:pPr>
    </w:p>
    <w:p w:rsidR="005607C2" w:rsidRPr="004B557C" w:rsidRDefault="005607C2" w:rsidP="005607C2">
      <w:pPr>
        <w:rPr>
          <w:sz w:val="20"/>
          <w:szCs w:val="20"/>
        </w:rPr>
      </w:pPr>
      <w:r w:rsidRPr="004B557C">
        <w:rPr>
          <w:b/>
          <w:sz w:val="20"/>
          <w:szCs w:val="20"/>
        </w:rPr>
        <w:t>Organizing Authority</w:t>
      </w:r>
      <w:r w:rsidR="004C23A6">
        <w:rPr>
          <w:b/>
          <w:sz w:val="20"/>
          <w:szCs w:val="20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4B557C">
            <w:rPr>
              <w:sz w:val="20"/>
              <w:szCs w:val="20"/>
            </w:rPr>
            <w:t>St. Petersburg</w:t>
          </w:r>
        </w:smartTag>
      </w:smartTag>
      <w:r w:rsidRPr="004B557C">
        <w:rPr>
          <w:sz w:val="20"/>
          <w:szCs w:val="20"/>
        </w:rPr>
        <w:t xml:space="preserve"> Sailing Association</w:t>
      </w:r>
      <w:r>
        <w:rPr>
          <w:sz w:val="20"/>
          <w:szCs w:val="20"/>
        </w:rPr>
        <w:t xml:space="preserve"> (SPSA)</w:t>
      </w:r>
      <w:r w:rsidRPr="004B557C">
        <w:rPr>
          <w:sz w:val="20"/>
          <w:szCs w:val="20"/>
        </w:rPr>
        <w:t xml:space="preserve"> is the organizing authority for this event.</w:t>
      </w:r>
    </w:p>
    <w:p w:rsidR="0037374B" w:rsidRDefault="0037374B">
      <w:pPr>
        <w:rPr>
          <w:sz w:val="20"/>
          <w:szCs w:val="20"/>
        </w:rPr>
      </w:pPr>
    </w:p>
    <w:p w:rsidR="0037374B" w:rsidRPr="00271C44" w:rsidRDefault="004C23A6" w:rsidP="00661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Eligibility</w:t>
      </w:r>
      <w:r w:rsidRPr="00661422">
        <w:rPr>
          <w:b/>
          <w:sz w:val="20"/>
          <w:szCs w:val="20"/>
        </w:rPr>
        <w:t xml:space="preserve">: </w:t>
      </w:r>
      <w:r w:rsidR="00661422" w:rsidRPr="00252EBC">
        <w:rPr>
          <w:rFonts w:cs="Calibri"/>
          <w:sz w:val="20"/>
          <w:szCs w:val="20"/>
        </w:rPr>
        <w:t xml:space="preserve">Crew must be </w:t>
      </w:r>
      <w:r w:rsidR="00661422" w:rsidRPr="00252EBC">
        <w:rPr>
          <w:rFonts w:cs="Calibri"/>
          <w:b/>
          <w:bCs/>
          <w:sz w:val="20"/>
          <w:szCs w:val="20"/>
        </w:rPr>
        <w:t>“him and her”</w:t>
      </w:r>
      <w:r w:rsidR="00661422" w:rsidRPr="00252EBC">
        <w:rPr>
          <w:rFonts w:cs="Calibri"/>
          <w:sz w:val="20"/>
          <w:szCs w:val="20"/>
        </w:rPr>
        <w:t xml:space="preserve"> (one male sailor and one female sailor)</w:t>
      </w:r>
      <w:r w:rsidR="00661422" w:rsidRPr="00252EBC">
        <w:rPr>
          <w:rFonts w:cs="Calibri"/>
          <w:b/>
          <w:bCs/>
          <w:sz w:val="20"/>
          <w:szCs w:val="20"/>
        </w:rPr>
        <w:t xml:space="preserve">.  </w:t>
      </w:r>
      <w:r w:rsidR="005F2FC5" w:rsidRPr="00252EBC">
        <w:rPr>
          <w:sz w:val="20"/>
          <w:szCs w:val="20"/>
        </w:rPr>
        <w:t xml:space="preserve">This event is open to any single-hulled </w:t>
      </w:r>
      <w:r w:rsidR="0037374B" w:rsidRPr="00252EBC">
        <w:rPr>
          <w:sz w:val="20"/>
          <w:szCs w:val="20"/>
        </w:rPr>
        <w:t>or mul</w:t>
      </w:r>
      <w:r w:rsidR="005F2FC5" w:rsidRPr="00252EBC">
        <w:rPr>
          <w:sz w:val="20"/>
          <w:szCs w:val="20"/>
        </w:rPr>
        <w:t>ti-hulled sailboat eligible for a</w:t>
      </w:r>
      <w:r w:rsidR="0037374B" w:rsidRPr="00252EBC">
        <w:rPr>
          <w:sz w:val="20"/>
          <w:szCs w:val="20"/>
        </w:rPr>
        <w:t xml:space="preserve"> </w:t>
      </w:r>
      <w:r w:rsidR="001D7BB0" w:rsidRPr="00252EBC">
        <w:rPr>
          <w:sz w:val="20"/>
          <w:szCs w:val="20"/>
        </w:rPr>
        <w:t xml:space="preserve">West Florida </w:t>
      </w:r>
      <w:r w:rsidR="005F2FC5" w:rsidRPr="00252EBC">
        <w:rPr>
          <w:sz w:val="20"/>
          <w:szCs w:val="20"/>
        </w:rPr>
        <w:t>PHRF (</w:t>
      </w:r>
      <w:r w:rsidR="001D7BB0">
        <w:rPr>
          <w:sz w:val="20"/>
          <w:szCs w:val="20"/>
        </w:rPr>
        <w:t>WF</w:t>
      </w:r>
      <w:r w:rsidR="005F2FC5">
        <w:rPr>
          <w:sz w:val="20"/>
          <w:szCs w:val="20"/>
        </w:rPr>
        <w:t xml:space="preserve">PHRF) </w:t>
      </w:r>
      <w:r w:rsidR="0037374B">
        <w:rPr>
          <w:sz w:val="20"/>
          <w:szCs w:val="20"/>
        </w:rPr>
        <w:t>rating</w:t>
      </w:r>
      <w:r w:rsidR="00271C44">
        <w:rPr>
          <w:sz w:val="20"/>
          <w:szCs w:val="20"/>
        </w:rPr>
        <w:t>.</w:t>
      </w:r>
      <w:r w:rsidR="0000045D">
        <w:rPr>
          <w:sz w:val="20"/>
          <w:szCs w:val="20"/>
        </w:rPr>
        <w:t xml:space="preserve"> If you are not a member of SPSA you must submit a copy of your WFPHRF rating to SPSA (email</w:t>
      </w:r>
      <w:r w:rsidR="005F5E76">
        <w:rPr>
          <w:sz w:val="20"/>
          <w:szCs w:val="20"/>
        </w:rPr>
        <w:t xml:space="preserve"> </w:t>
      </w:r>
      <w:hyperlink r:id="rId5" w:history="1">
        <w:r w:rsidR="00934E71" w:rsidRPr="00696266">
          <w:rPr>
            <w:rStyle w:val="Hyperlink"/>
            <w:sz w:val="20"/>
          </w:rPr>
          <w:t>race.committee.chair@spsa.us</w:t>
        </w:r>
      </w:hyperlink>
      <w:r w:rsidR="0000045D">
        <w:rPr>
          <w:sz w:val="20"/>
          <w:szCs w:val="20"/>
        </w:rPr>
        <w:t>)</w:t>
      </w:r>
      <w:r w:rsidR="0000045D" w:rsidRPr="0000045D">
        <w:rPr>
          <w:sz w:val="20"/>
          <w:szCs w:val="20"/>
        </w:rPr>
        <w:t xml:space="preserve"> </w:t>
      </w:r>
      <w:r w:rsidR="0000045D">
        <w:rPr>
          <w:sz w:val="20"/>
          <w:szCs w:val="20"/>
        </w:rPr>
        <w:t xml:space="preserve">by </w:t>
      </w:r>
      <w:r w:rsidR="00F5039C">
        <w:rPr>
          <w:sz w:val="20"/>
          <w:szCs w:val="20"/>
        </w:rPr>
        <w:t>Ma</w:t>
      </w:r>
      <w:r w:rsidR="00555C51">
        <w:rPr>
          <w:sz w:val="20"/>
          <w:szCs w:val="20"/>
        </w:rPr>
        <w:t>y</w:t>
      </w:r>
      <w:r w:rsidR="00663FD3">
        <w:rPr>
          <w:sz w:val="20"/>
          <w:szCs w:val="20"/>
        </w:rPr>
        <w:t xml:space="preserve"> 1</w:t>
      </w:r>
      <w:r w:rsidR="00555C51">
        <w:rPr>
          <w:sz w:val="20"/>
          <w:szCs w:val="20"/>
        </w:rPr>
        <w:t>0</w:t>
      </w:r>
      <w:r w:rsidR="00F5039C">
        <w:rPr>
          <w:sz w:val="20"/>
          <w:szCs w:val="20"/>
        </w:rPr>
        <w:t>, 201</w:t>
      </w:r>
      <w:r w:rsidR="00663FD3">
        <w:rPr>
          <w:sz w:val="20"/>
          <w:szCs w:val="20"/>
        </w:rPr>
        <w:t>8</w:t>
      </w:r>
      <w:r w:rsidR="0000045D">
        <w:rPr>
          <w:sz w:val="20"/>
          <w:szCs w:val="20"/>
        </w:rPr>
        <w:t>.</w:t>
      </w:r>
    </w:p>
    <w:p w:rsidR="0037374B" w:rsidRDefault="0037374B">
      <w:pPr>
        <w:rPr>
          <w:b/>
          <w:sz w:val="20"/>
          <w:szCs w:val="20"/>
        </w:rPr>
      </w:pPr>
    </w:p>
    <w:p w:rsidR="000844BC" w:rsidRPr="000844BC" w:rsidRDefault="005F2FC5" w:rsidP="000844BC">
      <w:pPr>
        <w:rPr>
          <w:sz w:val="20"/>
          <w:szCs w:val="20"/>
        </w:rPr>
      </w:pPr>
      <w:r w:rsidRPr="00661422">
        <w:rPr>
          <w:b/>
          <w:sz w:val="20"/>
          <w:szCs w:val="20"/>
        </w:rPr>
        <w:t>Entries</w:t>
      </w:r>
      <w:r w:rsidR="000A7E08" w:rsidRPr="00661422">
        <w:rPr>
          <w:b/>
          <w:sz w:val="20"/>
          <w:szCs w:val="20"/>
        </w:rPr>
        <w:t>:</w:t>
      </w:r>
      <w:r w:rsidR="0037374B" w:rsidRPr="00661422">
        <w:rPr>
          <w:b/>
          <w:sz w:val="20"/>
          <w:szCs w:val="20"/>
        </w:rPr>
        <w:t xml:space="preserve"> </w:t>
      </w:r>
      <w:r w:rsidR="00AD35AB">
        <w:rPr>
          <w:b/>
          <w:sz w:val="20"/>
          <w:szCs w:val="20"/>
        </w:rPr>
        <w:t xml:space="preserve"> </w:t>
      </w:r>
      <w:r w:rsidR="00AD35AB" w:rsidRPr="00AD35AB">
        <w:rPr>
          <w:sz w:val="20"/>
          <w:szCs w:val="20"/>
        </w:rPr>
        <w:t>No entry form</w:t>
      </w:r>
      <w:r w:rsidR="00AD35AB">
        <w:rPr>
          <w:b/>
          <w:sz w:val="20"/>
          <w:szCs w:val="20"/>
        </w:rPr>
        <w:t>;</w:t>
      </w:r>
      <w:r w:rsidR="00AD35AB" w:rsidRPr="00AD35AB">
        <w:rPr>
          <w:sz w:val="20"/>
          <w:szCs w:val="20"/>
        </w:rPr>
        <w:t xml:space="preserve"> register</w:t>
      </w:r>
      <w:r w:rsidR="00AD35AB">
        <w:rPr>
          <w:sz w:val="20"/>
          <w:szCs w:val="20"/>
        </w:rPr>
        <w:t xml:space="preserve"> by emailing </w:t>
      </w:r>
      <w:hyperlink r:id="rId6" w:history="1">
        <w:r w:rsidR="00934E71" w:rsidRPr="00696266">
          <w:rPr>
            <w:rStyle w:val="Hyperlink"/>
            <w:sz w:val="20"/>
          </w:rPr>
          <w:t>race.committee.chair@spsa.us</w:t>
        </w:r>
      </w:hyperlink>
      <w:r w:rsidR="00AD35AB" w:rsidRPr="00AD35AB">
        <w:rPr>
          <w:sz w:val="20"/>
          <w:szCs w:val="20"/>
        </w:rPr>
        <w:t xml:space="preserve"> </w:t>
      </w:r>
      <w:r w:rsidR="00AD35AB">
        <w:rPr>
          <w:sz w:val="20"/>
          <w:szCs w:val="20"/>
        </w:rPr>
        <w:t>of your intention to race</w:t>
      </w:r>
    </w:p>
    <w:p w:rsidR="005F2FC5" w:rsidRPr="000110AF" w:rsidRDefault="005F2FC5">
      <w:pPr>
        <w:rPr>
          <w:sz w:val="20"/>
          <w:szCs w:val="20"/>
        </w:rPr>
      </w:pPr>
    </w:p>
    <w:p w:rsidR="00294895" w:rsidRDefault="000A7E08" w:rsidP="00294895">
      <w:pPr>
        <w:rPr>
          <w:sz w:val="20"/>
          <w:szCs w:val="20"/>
        </w:rPr>
      </w:pPr>
      <w:r w:rsidRPr="00661422">
        <w:rPr>
          <w:b/>
          <w:sz w:val="20"/>
          <w:szCs w:val="20"/>
        </w:rPr>
        <w:t>Entry Fee</w:t>
      </w:r>
      <w:r w:rsidR="00663FD3" w:rsidRPr="00661422">
        <w:rPr>
          <w:b/>
          <w:sz w:val="20"/>
          <w:szCs w:val="20"/>
        </w:rPr>
        <w:t>:</w:t>
      </w:r>
      <w:r w:rsidR="00AD35AB">
        <w:rPr>
          <w:sz w:val="20"/>
          <w:szCs w:val="20"/>
        </w:rPr>
        <w:t xml:space="preserve"> Entry fee is $30, payable by cash or check at the skippers meeting or at the awards dinner.</w:t>
      </w:r>
      <w:r w:rsidR="00BC5855">
        <w:rPr>
          <w:sz w:val="20"/>
          <w:szCs w:val="20"/>
        </w:rPr>
        <w:t xml:space="preserve"> Entry fee includes dinner for two at the awards party.</w:t>
      </w:r>
    </w:p>
    <w:p w:rsidR="00433222" w:rsidRDefault="00433222" w:rsidP="00294895">
      <w:pPr>
        <w:rPr>
          <w:sz w:val="20"/>
          <w:szCs w:val="20"/>
        </w:rPr>
      </w:pPr>
    </w:p>
    <w:p w:rsidR="00433222" w:rsidRPr="00433222" w:rsidRDefault="00433222" w:rsidP="00294895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Skippers </w:t>
      </w:r>
      <w:r w:rsidR="007B7291">
        <w:rPr>
          <w:b/>
          <w:sz w:val="20"/>
          <w:szCs w:val="20"/>
        </w:rPr>
        <w:t>M</w:t>
      </w:r>
      <w:r w:rsidR="007B7291" w:rsidRPr="00433222">
        <w:rPr>
          <w:b/>
          <w:sz w:val="20"/>
          <w:szCs w:val="20"/>
        </w:rPr>
        <w:t>eeting</w:t>
      </w:r>
      <w:r w:rsidR="007B7291">
        <w:rPr>
          <w:b/>
          <w:sz w:val="20"/>
          <w:szCs w:val="20"/>
        </w:rPr>
        <w:t>:</w:t>
      </w:r>
      <w:r w:rsidR="007B7291" w:rsidRPr="00B804C9">
        <w:rPr>
          <w:sz w:val="20"/>
          <w:szCs w:val="20"/>
        </w:rPr>
        <w:t xml:space="preserve"> Th</w:t>
      </w:r>
      <w:r w:rsidR="007B7291">
        <w:rPr>
          <w:sz w:val="20"/>
          <w:szCs w:val="20"/>
        </w:rPr>
        <w:t xml:space="preserve">ere </w:t>
      </w:r>
      <w:r w:rsidR="00663FD3">
        <w:rPr>
          <w:sz w:val="20"/>
          <w:szCs w:val="20"/>
        </w:rPr>
        <w:t>will</w:t>
      </w:r>
      <w:r w:rsidR="00663FD3">
        <w:rPr>
          <w:b/>
          <w:sz w:val="20"/>
          <w:szCs w:val="20"/>
        </w:rPr>
        <w:t xml:space="preserve"> </w:t>
      </w:r>
      <w:r w:rsidR="00663FD3" w:rsidRPr="00663FD3">
        <w:rPr>
          <w:sz w:val="20"/>
          <w:szCs w:val="20"/>
        </w:rPr>
        <w:t>be</w:t>
      </w:r>
      <w:r w:rsidR="00663FD3">
        <w:rPr>
          <w:b/>
          <w:sz w:val="20"/>
          <w:szCs w:val="20"/>
        </w:rPr>
        <w:t xml:space="preserve"> </w:t>
      </w:r>
      <w:r w:rsidR="007B7291">
        <w:rPr>
          <w:sz w:val="20"/>
          <w:szCs w:val="20"/>
        </w:rPr>
        <w:t xml:space="preserve">a </w:t>
      </w:r>
      <w:r w:rsidR="00663FD3">
        <w:rPr>
          <w:sz w:val="20"/>
          <w:szCs w:val="20"/>
        </w:rPr>
        <w:t xml:space="preserve">Skipper’s Meeting </w:t>
      </w:r>
      <w:r w:rsidR="007B7291">
        <w:rPr>
          <w:sz w:val="20"/>
          <w:szCs w:val="20"/>
        </w:rPr>
        <w:t>at 12:30 at the sailing center.</w:t>
      </w:r>
      <w:proofErr w:type="gramEnd"/>
      <w:r w:rsidR="007B7291">
        <w:rPr>
          <w:sz w:val="20"/>
          <w:szCs w:val="20"/>
        </w:rPr>
        <w:t xml:space="preserve"> </w:t>
      </w:r>
      <w:r>
        <w:rPr>
          <w:sz w:val="20"/>
          <w:szCs w:val="20"/>
        </w:rPr>
        <w:t>The course and individual starting times will be</w:t>
      </w:r>
      <w:r w:rsidR="007B7291">
        <w:rPr>
          <w:sz w:val="20"/>
          <w:szCs w:val="20"/>
        </w:rPr>
        <w:t xml:space="preserve"> presented at the Skippers meeting and</w:t>
      </w:r>
      <w:r>
        <w:rPr>
          <w:sz w:val="20"/>
          <w:szCs w:val="20"/>
        </w:rPr>
        <w:t xml:space="preserve"> </w:t>
      </w:r>
      <w:r w:rsidR="00663FD3">
        <w:rPr>
          <w:sz w:val="20"/>
          <w:szCs w:val="20"/>
        </w:rPr>
        <w:t>posted on the SPSA website</w:t>
      </w:r>
      <w:r>
        <w:rPr>
          <w:sz w:val="20"/>
          <w:szCs w:val="20"/>
        </w:rPr>
        <w:t>.</w:t>
      </w:r>
    </w:p>
    <w:p w:rsidR="005F2FC5" w:rsidRDefault="005F2FC5">
      <w:pPr>
        <w:rPr>
          <w:sz w:val="20"/>
          <w:szCs w:val="20"/>
        </w:rPr>
      </w:pPr>
    </w:p>
    <w:p w:rsidR="00663FD3" w:rsidRDefault="0037374B">
      <w:pPr>
        <w:rPr>
          <w:b/>
          <w:sz w:val="20"/>
          <w:szCs w:val="20"/>
        </w:rPr>
      </w:pPr>
      <w:r w:rsidRPr="005607C2">
        <w:rPr>
          <w:b/>
          <w:sz w:val="20"/>
          <w:szCs w:val="20"/>
        </w:rPr>
        <w:t>Rules:</w:t>
      </w:r>
      <w:r w:rsidR="00294895">
        <w:rPr>
          <w:b/>
          <w:sz w:val="20"/>
          <w:szCs w:val="20"/>
        </w:rPr>
        <w:t xml:space="preserve"> </w:t>
      </w:r>
      <w:r w:rsidR="00E75493">
        <w:rPr>
          <w:b/>
          <w:sz w:val="20"/>
          <w:szCs w:val="20"/>
        </w:rPr>
        <w:t xml:space="preserve"> </w:t>
      </w:r>
      <w:r w:rsidR="005607C2" w:rsidRPr="004B557C">
        <w:rPr>
          <w:sz w:val="20"/>
          <w:szCs w:val="20"/>
        </w:rPr>
        <w:t xml:space="preserve">The </w:t>
      </w:r>
      <w:r w:rsidR="00B804C9">
        <w:rPr>
          <w:sz w:val="20"/>
          <w:szCs w:val="20"/>
        </w:rPr>
        <w:t>31</w:t>
      </w:r>
      <w:r w:rsidR="00B804C9" w:rsidRPr="00B804C9">
        <w:rPr>
          <w:sz w:val="20"/>
          <w:szCs w:val="20"/>
          <w:vertAlign w:val="superscript"/>
        </w:rPr>
        <w:t>st</w:t>
      </w:r>
      <w:r w:rsidR="00B804C9">
        <w:rPr>
          <w:sz w:val="20"/>
          <w:szCs w:val="20"/>
        </w:rPr>
        <w:t xml:space="preserve"> Annual Couples</w:t>
      </w:r>
      <w:r w:rsidR="00F970AE">
        <w:rPr>
          <w:sz w:val="20"/>
          <w:szCs w:val="20"/>
        </w:rPr>
        <w:t xml:space="preserve"> Race</w:t>
      </w:r>
      <w:r w:rsidR="005607C2">
        <w:rPr>
          <w:sz w:val="20"/>
          <w:szCs w:val="20"/>
        </w:rPr>
        <w:t xml:space="preserve"> shall</w:t>
      </w:r>
      <w:r w:rsidR="005607C2" w:rsidRPr="004B557C">
        <w:rPr>
          <w:sz w:val="20"/>
          <w:szCs w:val="20"/>
        </w:rPr>
        <w:t xml:space="preserve"> be governed by the current Racing Rules of Sailing (RRS), </w:t>
      </w:r>
      <w:r w:rsidR="000844BC" w:rsidRPr="004B557C">
        <w:rPr>
          <w:sz w:val="20"/>
          <w:szCs w:val="20"/>
        </w:rPr>
        <w:t xml:space="preserve">and </w:t>
      </w:r>
      <w:r w:rsidR="000844BC">
        <w:rPr>
          <w:sz w:val="20"/>
          <w:szCs w:val="20"/>
        </w:rPr>
        <w:t>the</w:t>
      </w:r>
      <w:r w:rsidR="005607C2" w:rsidRPr="004B557C">
        <w:rPr>
          <w:sz w:val="20"/>
          <w:szCs w:val="20"/>
        </w:rPr>
        <w:t xml:space="preserve"> Sailing Instructions.</w:t>
      </w:r>
      <w:r w:rsidR="005607C2" w:rsidRPr="005607C2">
        <w:rPr>
          <w:sz w:val="20"/>
          <w:szCs w:val="20"/>
        </w:rPr>
        <w:t xml:space="preserve"> </w:t>
      </w:r>
      <w:r w:rsidR="005607C2">
        <w:rPr>
          <w:sz w:val="20"/>
          <w:szCs w:val="20"/>
        </w:rPr>
        <w:t xml:space="preserve">RRS 44.2 is modified so that </w:t>
      </w:r>
      <w:r w:rsidR="009E4375" w:rsidRPr="009E4375">
        <w:rPr>
          <w:sz w:val="20"/>
          <w:szCs w:val="20"/>
        </w:rPr>
        <w:t>"a tack and a gybe"</w:t>
      </w:r>
      <w:r w:rsidR="009E4375">
        <w:rPr>
          <w:sz w:val="20"/>
          <w:szCs w:val="20"/>
        </w:rPr>
        <w:t xml:space="preserve"> </w:t>
      </w:r>
      <w:r w:rsidR="005607C2">
        <w:rPr>
          <w:sz w:val="20"/>
          <w:szCs w:val="20"/>
        </w:rPr>
        <w:t>satisfies the rule</w:t>
      </w:r>
      <w:r w:rsidR="005607C2" w:rsidRPr="00E67F2E">
        <w:rPr>
          <w:b/>
          <w:sz w:val="20"/>
          <w:szCs w:val="20"/>
        </w:rPr>
        <w:t>.</w:t>
      </w:r>
      <w:r w:rsidR="00E63927">
        <w:rPr>
          <w:b/>
          <w:sz w:val="20"/>
          <w:szCs w:val="20"/>
        </w:rPr>
        <w:t xml:space="preserve"> </w:t>
      </w:r>
      <w:r w:rsidR="00F958F2" w:rsidRPr="00E67F2E">
        <w:rPr>
          <w:b/>
          <w:sz w:val="20"/>
          <w:szCs w:val="20"/>
        </w:rPr>
        <w:t xml:space="preserve"> </w:t>
      </w:r>
    </w:p>
    <w:p w:rsidR="00B804C9" w:rsidRDefault="00B804C9">
      <w:pPr>
        <w:rPr>
          <w:sz w:val="20"/>
          <w:szCs w:val="20"/>
        </w:rPr>
      </w:pPr>
    </w:p>
    <w:p w:rsidR="0037374B" w:rsidRDefault="004C23A6">
      <w:pPr>
        <w:rPr>
          <w:color w:val="222222"/>
          <w:sz w:val="19"/>
          <w:szCs w:val="19"/>
          <w:shd w:val="clear" w:color="auto" w:fill="FFFFFF"/>
        </w:rPr>
      </w:pPr>
      <w:r>
        <w:rPr>
          <w:b/>
          <w:sz w:val="20"/>
          <w:szCs w:val="20"/>
        </w:rPr>
        <w:t xml:space="preserve">Classes/Divisions: </w:t>
      </w:r>
      <w:r w:rsidR="00E75493">
        <w:rPr>
          <w:b/>
          <w:sz w:val="20"/>
          <w:szCs w:val="20"/>
        </w:rPr>
        <w:t xml:space="preserve"> </w:t>
      </w:r>
      <w:r w:rsidR="0037374B">
        <w:rPr>
          <w:sz w:val="20"/>
          <w:szCs w:val="20"/>
        </w:rPr>
        <w:t xml:space="preserve">There </w:t>
      </w:r>
      <w:r w:rsidR="00B804C9">
        <w:rPr>
          <w:color w:val="222222"/>
          <w:sz w:val="19"/>
          <w:szCs w:val="19"/>
          <w:shd w:val="clear" w:color="auto" w:fill="FFFFFF"/>
        </w:rPr>
        <w:t>two classes - non-spin &amp; cruising</w:t>
      </w:r>
    </w:p>
    <w:p w:rsidR="00B804C9" w:rsidRDefault="00B804C9">
      <w:pPr>
        <w:rPr>
          <w:sz w:val="20"/>
          <w:szCs w:val="20"/>
        </w:rPr>
      </w:pPr>
    </w:p>
    <w:p w:rsidR="0037374B" w:rsidRDefault="004C23A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Start: </w:t>
      </w:r>
      <w:r w:rsidR="00E75493">
        <w:rPr>
          <w:b/>
          <w:sz w:val="20"/>
          <w:szCs w:val="20"/>
        </w:rPr>
        <w:t xml:space="preserve"> </w:t>
      </w:r>
      <w:r w:rsidR="00F958F2">
        <w:rPr>
          <w:sz w:val="20"/>
          <w:szCs w:val="20"/>
        </w:rPr>
        <w:t xml:space="preserve">This race is a </w:t>
      </w:r>
      <w:r w:rsidR="003463C7">
        <w:rPr>
          <w:sz w:val="20"/>
          <w:szCs w:val="20"/>
        </w:rPr>
        <w:t>“</w:t>
      </w:r>
      <w:r w:rsidR="00F958F2">
        <w:rPr>
          <w:sz w:val="20"/>
          <w:szCs w:val="20"/>
        </w:rPr>
        <w:t xml:space="preserve">Pursuit </w:t>
      </w:r>
      <w:r w:rsidR="003463C7">
        <w:rPr>
          <w:sz w:val="20"/>
          <w:szCs w:val="20"/>
        </w:rPr>
        <w:t>R</w:t>
      </w:r>
      <w:r w:rsidR="00F958F2">
        <w:rPr>
          <w:sz w:val="20"/>
          <w:szCs w:val="20"/>
        </w:rPr>
        <w:t>ace</w:t>
      </w:r>
      <w:r w:rsidR="003463C7">
        <w:rPr>
          <w:sz w:val="20"/>
          <w:szCs w:val="20"/>
        </w:rPr>
        <w:t>”</w:t>
      </w:r>
      <w:r w:rsidR="00F958F2">
        <w:rPr>
          <w:sz w:val="20"/>
          <w:szCs w:val="20"/>
        </w:rPr>
        <w:t xml:space="preserve"> with staggered starts </w:t>
      </w:r>
      <w:r w:rsidR="000D6B55">
        <w:rPr>
          <w:sz w:val="20"/>
          <w:szCs w:val="20"/>
        </w:rPr>
        <w:t>based on the boat’s</w:t>
      </w:r>
      <w:r w:rsidR="00F958F2">
        <w:rPr>
          <w:sz w:val="20"/>
          <w:szCs w:val="20"/>
        </w:rPr>
        <w:t xml:space="preserve"> rating.</w:t>
      </w:r>
    </w:p>
    <w:p w:rsidR="0037374B" w:rsidRDefault="0037374B">
      <w:pPr>
        <w:rPr>
          <w:sz w:val="20"/>
          <w:szCs w:val="20"/>
        </w:rPr>
      </w:pPr>
    </w:p>
    <w:p w:rsidR="007B7291" w:rsidRPr="00433222" w:rsidRDefault="006E034D" w:rsidP="007B729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Start </w:t>
      </w:r>
      <w:r w:rsidR="0037374B" w:rsidRPr="005607C2">
        <w:rPr>
          <w:b/>
          <w:sz w:val="20"/>
          <w:szCs w:val="20"/>
        </w:rPr>
        <w:t>Time:</w:t>
      </w:r>
      <w:r w:rsidR="00E67F2E">
        <w:rPr>
          <w:b/>
          <w:sz w:val="20"/>
          <w:szCs w:val="20"/>
        </w:rPr>
        <w:t xml:space="preserve"> </w:t>
      </w:r>
      <w:r w:rsidR="00E75493">
        <w:rPr>
          <w:b/>
          <w:sz w:val="20"/>
          <w:szCs w:val="20"/>
        </w:rPr>
        <w:t xml:space="preserve"> </w:t>
      </w:r>
      <w:r w:rsidR="007A1F91">
        <w:rPr>
          <w:sz w:val="20"/>
          <w:szCs w:val="20"/>
        </w:rPr>
        <w:t>The start of the race will be</w:t>
      </w:r>
      <w:r w:rsidR="00F958F2">
        <w:rPr>
          <w:sz w:val="20"/>
          <w:szCs w:val="20"/>
        </w:rPr>
        <w:t xml:space="preserve"> at </w:t>
      </w:r>
      <w:r w:rsidR="000110AF" w:rsidRPr="00661422">
        <w:rPr>
          <w:sz w:val="20"/>
          <w:szCs w:val="20"/>
        </w:rPr>
        <w:t>1</w:t>
      </w:r>
      <w:r w:rsidR="007B7291" w:rsidRPr="00661422">
        <w:rPr>
          <w:sz w:val="20"/>
          <w:szCs w:val="20"/>
        </w:rPr>
        <w:t>400</w:t>
      </w:r>
      <w:r w:rsidRPr="00661422">
        <w:rPr>
          <w:sz w:val="20"/>
          <w:szCs w:val="20"/>
        </w:rPr>
        <w:t>.</w:t>
      </w:r>
      <w:r w:rsidR="003737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individual starting time for all boats will be </w:t>
      </w:r>
      <w:r w:rsidR="007B7291">
        <w:rPr>
          <w:sz w:val="20"/>
          <w:szCs w:val="20"/>
        </w:rPr>
        <w:t>presented at the Skippers meeting and posted on the SPSA website.</w:t>
      </w:r>
    </w:p>
    <w:p w:rsidR="0037374B" w:rsidRDefault="0037374B">
      <w:pPr>
        <w:rPr>
          <w:sz w:val="20"/>
          <w:szCs w:val="20"/>
        </w:rPr>
      </w:pPr>
    </w:p>
    <w:p w:rsidR="000D6B55" w:rsidRDefault="000D6B55" w:rsidP="000D6B55">
      <w:pPr>
        <w:tabs>
          <w:tab w:val="left" w:pos="720"/>
        </w:tabs>
        <w:jc w:val="both"/>
        <w:rPr>
          <w:sz w:val="20"/>
          <w:szCs w:val="20"/>
        </w:rPr>
      </w:pPr>
    </w:p>
    <w:p w:rsidR="000D6B55" w:rsidRDefault="000D6B55" w:rsidP="00663FD3">
      <w:pPr>
        <w:rPr>
          <w:sz w:val="20"/>
          <w:szCs w:val="20"/>
        </w:rPr>
      </w:pPr>
      <w:r w:rsidRPr="000D6B55">
        <w:rPr>
          <w:b/>
          <w:sz w:val="20"/>
          <w:szCs w:val="20"/>
        </w:rPr>
        <w:t>Start Locatio</w:t>
      </w:r>
      <w:r w:rsidRPr="007B0D4D">
        <w:rPr>
          <w:b/>
          <w:sz w:val="20"/>
          <w:szCs w:val="20"/>
        </w:rPr>
        <w:t>n:</w:t>
      </w:r>
      <w:r>
        <w:rPr>
          <w:sz w:val="20"/>
          <w:szCs w:val="20"/>
        </w:rPr>
        <w:t xml:space="preserve">  Between </w:t>
      </w:r>
      <w:r w:rsidR="00663FD3">
        <w:rPr>
          <w:sz w:val="20"/>
          <w:szCs w:val="20"/>
        </w:rPr>
        <w:t>SPSA B (</w:t>
      </w:r>
      <w:r w:rsidR="007A1F91">
        <w:rPr>
          <w:sz w:val="20"/>
          <w:szCs w:val="20"/>
        </w:rPr>
        <w:t>government mark “</w:t>
      </w:r>
      <w:r w:rsidR="00663FD3">
        <w:rPr>
          <w:sz w:val="20"/>
          <w:szCs w:val="20"/>
        </w:rPr>
        <w:t xml:space="preserve">G3”) </w:t>
      </w:r>
      <w:r w:rsidR="00FA4F94">
        <w:rPr>
          <w:sz w:val="20"/>
          <w:szCs w:val="20"/>
        </w:rPr>
        <w:t>an</w:t>
      </w:r>
      <w:r w:rsidR="00663FD3">
        <w:rPr>
          <w:sz w:val="20"/>
          <w:szCs w:val="20"/>
        </w:rPr>
        <w:t>d</w:t>
      </w:r>
      <w:r w:rsidR="00FA4F94">
        <w:rPr>
          <w:sz w:val="20"/>
          <w:szCs w:val="20"/>
        </w:rPr>
        <w:t xml:space="preserve"> orange drop mark </w:t>
      </w:r>
    </w:p>
    <w:p w:rsidR="000D6B55" w:rsidRDefault="000D6B55">
      <w:pPr>
        <w:rPr>
          <w:sz w:val="20"/>
          <w:szCs w:val="20"/>
        </w:rPr>
      </w:pPr>
    </w:p>
    <w:p w:rsidR="00DC4512" w:rsidRDefault="0037374B" w:rsidP="00F958F2">
      <w:pPr>
        <w:jc w:val="both"/>
        <w:rPr>
          <w:sz w:val="20"/>
          <w:szCs w:val="20"/>
        </w:rPr>
      </w:pPr>
      <w:r w:rsidRPr="0050346B">
        <w:rPr>
          <w:b/>
          <w:sz w:val="20"/>
          <w:szCs w:val="20"/>
        </w:rPr>
        <w:t>Course:</w:t>
      </w:r>
      <w:r w:rsidRPr="0050346B">
        <w:rPr>
          <w:sz w:val="20"/>
          <w:szCs w:val="20"/>
        </w:rPr>
        <w:t xml:space="preserve"> </w:t>
      </w:r>
      <w:r w:rsidR="00E75493">
        <w:rPr>
          <w:sz w:val="20"/>
          <w:szCs w:val="20"/>
        </w:rPr>
        <w:t xml:space="preserve"> </w:t>
      </w:r>
      <w:r w:rsidR="00433222">
        <w:rPr>
          <w:sz w:val="20"/>
          <w:szCs w:val="20"/>
        </w:rPr>
        <w:t xml:space="preserve">The course to be sailed will be </w:t>
      </w:r>
      <w:r w:rsidR="00663FD3">
        <w:rPr>
          <w:sz w:val="20"/>
          <w:szCs w:val="20"/>
        </w:rPr>
        <w:t>as follows:</w:t>
      </w:r>
      <w:r w:rsidR="00433222">
        <w:rPr>
          <w:sz w:val="20"/>
          <w:szCs w:val="20"/>
        </w:rPr>
        <w:t xml:space="preserve"> </w:t>
      </w:r>
    </w:p>
    <w:p w:rsidR="00663FD3" w:rsidRDefault="00663FD3" w:rsidP="008D7E29">
      <w:pPr>
        <w:tabs>
          <w:tab w:val="left" w:pos="900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Start at: </w:t>
      </w:r>
      <w:r>
        <w:rPr>
          <w:sz w:val="20"/>
          <w:szCs w:val="20"/>
        </w:rPr>
        <w:tab/>
      </w:r>
      <w:r w:rsidR="00F958F2" w:rsidRPr="00F958F2">
        <w:rPr>
          <w:sz w:val="20"/>
          <w:szCs w:val="20"/>
        </w:rPr>
        <w:t xml:space="preserve">SPSA “B” </w:t>
      </w:r>
      <w:r>
        <w:rPr>
          <w:sz w:val="20"/>
          <w:szCs w:val="20"/>
        </w:rPr>
        <w:t>(</w:t>
      </w:r>
      <w:r w:rsidR="00F958F2" w:rsidRPr="00F958F2">
        <w:rPr>
          <w:sz w:val="20"/>
          <w:szCs w:val="20"/>
        </w:rPr>
        <w:t xml:space="preserve">G “3”, </w:t>
      </w:r>
      <w:r w:rsidR="00323F15" w:rsidRPr="00F958F2">
        <w:rPr>
          <w:sz w:val="20"/>
          <w:szCs w:val="20"/>
        </w:rPr>
        <w:t xml:space="preserve">located </w:t>
      </w:r>
      <w:r w:rsidR="00323F15">
        <w:rPr>
          <w:sz w:val="20"/>
          <w:szCs w:val="20"/>
        </w:rPr>
        <w:t xml:space="preserve">near </w:t>
      </w:r>
      <w:r w:rsidR="00F958F2" w:rsidRPr="00F958F2">
        <w:rPr>
          <w:sz w:val="20"/>
          <w:szCs w:val="20"/>
        </w:rPr>
        <w:t>N 27</w:t>
      </w:r>
      <w:r w:rsidR="00F958F2" w:rsidRPr="00F958F2">
        <w:rPr>
          <w:rFonts w:ascii="Calibri" w:hAnsi="Calibri"/>
          <w:sz w:val="20"/>
          <w:szCs w:val="20"/>
        </w:rPr>
        <w:t>⁰</w:t>
      </w:r>
      <w:r w:rsidR="00F958F2" w:rsidRPr="00F958F2">
        <w:rPr>
          <w:sz w:val="20"/>
          <w:szCs w:val="20"/>
        </w:rPr>
        <w:t xml:space="preserve"> 46.0, W 82</w:t>
      </w:r>
      <w:r w:rsidR="00F958F2" w:rsidRPr="00F958F2">
        <w:rPr>
          <w:rFonts w:ascii="Calibri" w:hAnsi="Calibri"/>
          <w:sz w:val="20"/>
          <w:szCs w:val="20"/>
        </w:rPr>
        <w:t>⁰</w:t>
      </w:r>
      <w:r w:rsidR="00F958F2" w:rsidRPr="00F958F2">
        <w:rPr>
          <w:sz w:val="20"/>
          <w:szCs w:val="20"/>
        </w:rPr>
        <w:t xml:space="preserve"> 36.6</w:t>
      </w:r>
      <w:r>
        <w:rPr>
          <w:sz w:val="20"/>
          <w:szCs w:val="20"/>
        </w:rPr>
        <w:t>)</w:t>
      </w:r>
    </w:p>
    <w:p w:rsidR="00663FD3" w:rsidRDefault="00663FD3" w:rsidP="008D7E29">
      <w:pPr>
        <w:tabs>
          <w:tab w:val="left" w:pos="0"/>
          <w:tab w:val="left" w:pos="900"/>
          <w:tab w:val="left" w:pos="2520"/>
        </w:tabs>
        <w:ind w:left="1440"/>
        <w:rPr>
          <w:sz w:val="20"/>
          <w:szCs w:val="20"/>
        </w:rPr>
      </w:pPr>
      <w:r w:rsidRPr="00F958F2">
        <w:rPr>
          <w:sz w:val="20"/>
          <w:szCs w:val="20"/>
        </w:rPr>
        <w:t>SPSA “A</w:t>
      </w:r>
      <w:proofErr w:type="gramStart"/>
      <w:r w:rsidRPr="00F958F2">
        <w:rPr>
          <w:sz w:val="20"/>
          <w:szCs w:val="20"/>
        </w:rPr>
        <w:t xml:space="preserve">” </w:t>
      </w:r>
      <w:r w:rsidR="008D7E29">
        <w:rPr>
          <w:sz w:val="20"/>
          <w:szCs w:val="20"/>
        </w:rPr>
        <w:t xml:space="preserve"> (</w:t>
      </w:r>
      <w:proofErr w:type="gramEnd"/>
      <w:r w:rsidRPr="00F958F2">
        <w:rPr>
          <w:sz w:val="20"/>
          <w:szCs w:val="20"/>
        </w:rPr>
        <w:t xml:space="preserve">G “1”, located </w:t>
      </w:r>
      <w:r>
        <w:rPr>
          <w:sz w:val="20"/>
          <w:szCs w:val="20"/>
        </w:rPr>
        <w:t xml:space="preserve">near </w:t>
      </w:r>
      <w:r w:rsidRPr="00F958F2">
        <w:rPr>
          <w:sz w:val="20"/>
          <w:szCs w:val="20"/>
        </w:rPr>
        <w:t>N 27</w:t>
      </w:r>
      <w:r w:rsidRPr="00F958F2">
        <w:rPr>
          <w:rFonts w:ascii="Calibri" w:hAnsi="Calibri"/>
          <w:sz w:val="20"/>
          <w:szCs w:val="20"/>
        </w:rPr>
        <w:t>⁰</w:t>
      </w:r>
      <w:r w:rsidRPr="00F958F2">
        <w:rPr>
          <w:sz w:val="20"/>
          <w:szCs w:val="20"/>
        </w:rPr>
        <w:t xml:space="preserve"> 46.834, W 82</w:t>
      </w:r>
      <w:r w:rsidRPr="00F958F2">
        <w:rPr>
          <w:rFonts w:ascii="Calibri" w:hAnsi="Calibri"/>
          <w:sz w:val="20"/>
          <w:szCs w:val="20"/>
        </w:rPr>
        <w:t>⁰</w:t>
      </w:r>
      <w:r w:rsidRPr="00F958F2">
        <w:rPr>
          <w:sz w:val="20"/>
          <w:szCs w:val="20"/>
        </w:rPr>
        <w:t xml:space="preserve"> 36.073</w:t>
      </w:r>
      <w:r w:rsidR="008D7E29">
        <w:rPr>
          <w:sz w:val="20"/>
          <w:szCs w:val="20"/>
        </w:rPr>
        <w:t>)</w:t>
      </w:r>
    </w:p>
    <w:p w:rsidR="00663FD3" w:rsidRDefault="008D7E29" w:rsidP="008D7E29">
      <w:pPr>
        <w:tabs>
          <w:tab w:val="left" w:pos="0"/>
          <w:tab w:val="left" w:pos="900"/>
          <w:tab w:val="left" w:pos="1440"/>
          <w:tab w:val="left" w:pos="2610"/>
        </w:tabs>
        <w:ind w:left="2610" w:right="-720" w:hanging="26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3FD3" w:rsidRPr="00F958F2">
        <w:rPr>
          <w:sz w:val="20"/>
          <w:szCs w:val="20"/>
        </w:rPr>
        <w:t>SPSA “D</w:t>
      </w:r>
      <w:proofErr w:type="gramStart"/>
      <w:r w:rsidR="00663FD3" w:rsidRPr="00F958F2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 (</w:t>
      </w:r>
      <w:proofErr w:type="gramEnd"/>
      <w:r w:rsidR="00663FD3" w:rsidRPr="00F958F2">
        <w:rPr>
          <w:sz w:val="20"/>
          <w:szCs w:val="20"/>
        </w:rPr>
        <w:t xml:space="preserve">25 ft cut J range tower </w:t>
      </w:r>
      <w:r>
        <w:rPr>
          <w:sz w:val="20"/>
          <w:szCs w:val="20"/>
        </w:rPr>
        <w:t>[</w:t>
      </w:r>
      <w:r w:rsidR="00663FD3">
        <w:rPr>
          <w:sz w:val="20"/>
          <w:szCs w:val="20"/>
        </w:rPr>
        <w:t>“Little J”</w:t>
      </w:r>
      <w:r>
        <w:rPr>
          <w:sz w:val="20"/>
          <w:szCs w:val="20"/>
        </w:rPr>
        <w:t>]</w:t>
      </w:r>
      <w:r w:rsidR="00663FD3">
        <w:rPr>
          <w:sz w:val="20"/>
          <w:szCs w:val="20"/>
        </w:rPr>
        <w:t xml:space="preserve"> </w:t>
      </w:r>
      <w:r w:rsidR="00663FD3" w:rsidRPr="00F958F2">
        <w:rPr>
          <w:sz w:val="20"/>
          <w:szCs w:val="20"/>
        </w:rPr>
        <w:t xml:space="preserve">located </w:t>
      </w:r>
      <w:r w:rsidR="00663FD3">
        <w:rPr>
          <w:sz w:val="20"/>
          <w:szCs w:val="20"/>
        </w:rPr>
        <w:t xml:space="preserve">near </w:t>
      </w:r>
      <w:r w:rsidR="00663FD3" w:rsidRPr="00F958F2">
        <w:rPr>
          <w:sz w:val="20"/>
          <w:szCs w:val="20"/>
        </w:rPr>
        <w:t>N 27</w:t>
      </w:r>
      <w:r w:rsidR="00663FD3" w:rsidRPr="00F958F2">
        <w:rPr>
          <w:rFonts w:ascii="Calibri" w:hAnsi="Calibri"/>
          <w:sz w:val="20"/>
          <w:szCs w:val="20"/>
        </w:rPr>
        <w:t>⁰</w:t>
      </w:r>
      <w:r w:rsidR="00663FD3">
        <w:rPr>
          <w:sz w:val="20"/>
          <w:szCs w:val="20"/>
        </w:rPr>
        <w:t xml:space="preserve"> 45.907’</w:t>
      </w:r>
      <w:r w:rsidR="00663FD3">
        <w:rPr>
          <w:sz w:val="20"/>
          <w:szCs w:val="20"/>
        </w:rPr>
        <w:tab/>
      </w:r>
      <w:r w:rsidR="00663FD3" w:rsidRPr="00F958F2">
        <w:rPr>
          <w:sz w:val="20"/>
          <w:szCs w:val="20"/>
        </w:rPr>
        <w:t>W 82</w:t>
      </w:r>
      <w:r w:rsidR="00663FD3" w:rsidRPr="00663FD3">
        <w:rPr>
          <w:sz w:val="20"/>
          <w:szCs w:val="20"/>
        </w:rPr>
        <w:t>⁰ 34.34</w:t>
      </w:r>
      <w:r>
        <w:rPr>
          <w:sz w:val="20"/>
          <w:szCs w:val="20"/>
        </w:rPr>
        <w:t>9</w:t>
      </w:r>
      <w:r w:rsidR="00663FD3" w:rsidRPr="00663FD3">
        <w:rPr>
          <w:sz w:val="20"/>
          <w:szCs w:val="20"/>
        </w:rPr>
        <w:t>’</w:t>
      </w:r>
      <w:r>
        <w:rPr>
          <w:sz w:val="20"/>
          <w:szCs w:val="20"/>
        </w:rPr>
        <w:t>)</w:t>
      </w:r>
    </w:p>
    <w:p w:rsidR="008D7E29" w:rsidRDefault="008D7E29" w:rsidP="008D7E29">
      <w:pPr>
        <w:tabs>
          <w:tab w:val="left" w:pos="900"/>
        </w:tabs>
        <w:ind w:left="4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Finish at:</w:t>
      </w:r>
      <w:r>
        <w:rPr>
          <w:bCs/>
          <w:sz w:val="20"/>
          <w:szCs w:val="20"/>
        </w:rPr>
        <w:tab/>
      </w:r>
      <w:r w:rsidRPr="00F958F2">
        <w:rPr>
          <w:sz w:val="20"/>
          <w:szCs w:val="20"/>
        </w:rPr>
        <w:t xml:space="preserve">SPSA “B” </w:t>
      </w:r>
      <w:r>
        <w:rPr>
          <w:sz w:val="20"/>
          <w:szCs w:val="20"/>
        </w:rPr>
        <w:t>(</w:t>
      </w:r>
      <w:r w:rsidRPr="00F958F2">
        <w:rPr>
          <w:sz w:val="20"/>
          <w:szCs w:val="20"/>
        </w:rPr>
        <w:t xml:space="preserve">G “3”, located </w:t>
      </w:r>
      <w:r>
        <w:rPr>
          <w:sz w:val="20"/>
          <w:szCs w:val="20"/>
        </w:rPr>
        <w:t xml:space="preserve">near </w:t>
      </w:r>
      <w:r w:rsidRPr="00F958F2">
        <w:rPr>
          <w:sz w:val="20"/>
          <w:szCs w:val="20"/>
        </w:rPr>
        <w:t>N 27</w:t>
      </w:r>
      <w:r w:rsidRPr="00F958F2">
        <w:rPr>
          <w:rFonts w:ascii="Calibri" w:hAnsi="Calibri"/>
          <w:sz w:val="20"/>
          <w:szCs w:val="20"/>
        </w:rPr>
        <w:t>⁰</w:t>
      </w:r>
      <w:r w:rsidRPr="00F958F2">
        <w:rPr>
          <w:sz w:val="20"/>
          <w:szCs w:val="20"/>
        </w:rPr>
        <w:t xml:space="preserve"> 46.0, W 82</w:t>
      </w:r>
      <w:r w:rsidRPr="00F958F2">
        <w:rPr>
          <w:rFonts w:ascii="Calibri" w:hAnsi="Calibri"/>
          <w:sz w:val="20"/>
          <w:szCs w:val="20"/>
        </w:rPr>
        <w:t>⁰</w:t>
      </w:r>
      <w:r w:rsidRPr="00F958F2">
        <w:rPr>
          <w:sz w:val="20"/>
          <w:szCs w:val="20"/>
        </w:rPr>
        <w:t xml:space="preserve"> 36.6</w:t>
      </w:r>
      <w:r>
        <w:rPr>
          <w:sz w:val="20"/>
          <w:szCs w:val="20"/>
        </w:rPr>
        <w:t>)</w:t>
      </w:r>
    </w:p>
    <w:p w:rsidR="008D7E29" w:rsidRDefault="008D7E29" w:rsidP="008D7E29">
      <w:pPr>
        <w:tabs>
          <w:tab w:val="left" w:pos="0"/>
          <w:tab w:val="left" w:pos="810"/>
          <w:tab w:val="left" w:pos="2520"/>
        </w:tabs>
        <w:ind w:left="450"/>
        <w:rPr>
          <w:b/>
          <w:sz w:val="20"/>
          <w:szCs w:val="20"/>
        </w:rPr>
      </w:pPr>
    </w:p>
    <w:p w:rsidR="007A1F91" w:rsidRDefault="00D8524A" w:rsidP="007A1F91">
      <w:pPr>
        <w:rPr>
          <w:sz w:val="20"/>
          <w:szCs w:val="20"/>
        </w:rPr>
      </w:pPr>
      <w:r w:rsidRPr="005067FF">
        <w:rPr>
          <w:b/>
          <w:sz w:val="20"/>
          <w:szCs w:val="20"/>
        </w:rPr>
        <w:lastRenderedPageBreak/>
        <w:t>Finish:</w:t>
      </w:r>
      <w:r w:rsidR="00E75493">
        <w:rPr>
          <w:b/>
          <w:sz w:val="20"/>
          <w:szCs w:val="20"/>
        </w:rPr>
        <w:t xml:space="preserve">  </w:t>
      </w:r>
      <w:r w:rsidR="007A1F91">
        <w:rPr>
          <w:sz w:val="20"/>
          <w:szCs w:val="20"/>
        </w:rPr>
        <w:t xml:space="preserve">Between SPSA B (government mark “G3”) and orange drop mark </w:t>
      </w:r>
    </w:p>
    <w:p w:rsidR="007A1F91" w:rsidRDefault="007A1F91" w:rsidP="007A1F91">
      <w:pPr>
        <w:rPr>
          <w:sz w:val="20"/>
          <w:szCs w:val="20"/>
        </w:rPr>
      </w:pPr>
    </w:p>
    <w:p w:rsidR="0037374B" w:rsidRDefault="0037374B">
      <w:pPr>
        <w:rPr>
          <w:sz w:val="20"/>
          <w:szCs w:val="20"/>
        </w:rPr>
      </w:pPr>
    </w:p>
    <w:p w:rsidR="0037374B" w:rsidRDefault="0037374B">
      <w:pPr>
        <w:rPr>
          <w:sz w:val="20"/>
          <w:szCs w:val="20"/>
        </w:rPr>
      </w:pPr>
      <w:r w:rsidRPr="005607C2">
        <w:rPr>
          <w:b/>
          <w:sz w:val="20"/>
          <w:szCs w:val="20"/>
        </w:rPr>
        <w:t>Scoring:</w:t>
      </w:r>
      <w:r w:rsidR="00E75493">
        <w:rPr>
          <w:sz w:val="20"/>
          <w:szCs w:val="20"/>
        </w:rPr>
        <w:t xml:space="preserve">  </w:t>
      </w:r>
      <w:r>
        <w:rPr>
          <w:sz w:val="20"/>
          <w:szCs w:val="20"/>
        </w:rPr>
        <w:t>Th</w:t>
      </w:r>
      <w:r w:rsidR="00A756DC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A756DC">
        <w:rPr>
          <w:sz w:val="20"/>
          <w:szCs w:val="20"/>
        </w:rPr>
        <w:t xml:space="preserve">race is a Pursuit race with staggered starts by </w:t>
      </w:r>
      <w:r w:rsidR="003463C7">
        <w:rPr>
          <w:sz w:val="20"/>
          <w:szCs w:val="20"/>
        </w:rPr>
        <w:t>rating;</w:t>
      </w:r>
      <w:r w:rsidR="00E67F2E">
        <w:rPr>
          <w:sz w:val="20"/>
          <w:szCs w:val="20"/>
        </w:rPr>
        <w:t xml:space="preserve"> hence the order of finish represents the order of place</w:t>
      </w:r>
      <w:r w:rsidR="003463C7">
        <w:rPr>
          <w:sz w:val="20"/>
          <w:szCs w:val="20"/>
        </w:rPr>
        <w:t>ment</w:t>
      </w:r>
    </w:p>
    <w:p w:rsidR="006E034D" w:rsidRDefault="006E034D">
      <w:pPr>
        <w:rPr>
          <w:sz w:val="20"/>
          <w:szCs w:val="20"/>
        </w:rPr>
      </w:pPr>
    </w:p>
    <w:p w:rsidR="005067FF" w:rsidRPr="00FE4974" w:rsidRDefault="0037374B" w:rsidP="00B804C9">
      <w:pPr>
        <w:rPr>
          <w:sz w:val="20"/>
        </w:rPr>
      </w:pPr>
      <w:r w:rsidRPr="00661422">
        <w:rPr>
          <w:b/>
          <w:sz w:val="20"/>
          <w:szCs w:val="20"/>
        </w:rPr>
        <w:t>Awards:</w:t>
      </w:r>
      <w:r w:rsidR="00D8524A" w:rsidRPr="00661422">
        <w:rPr>
          <w:b/>
          <w:sz w:val="20"/>
          <w:szCs w:val="20"/>
        </w:rPr>
        <w:t xml:space="preserve"> </w:t>
      </w:r>
      <w:r w:rsidR="00FA4F94" w:rsidRPr="00710201">
        <w:rPr>
          <w:sz w:val="20"/>
        </w:rPr>
        <w:t>A</w:t>
      </w:r>
      <w:r w:rsidR="00BC1849" w:rsidRPr="00710201">
        <w:rPr>
          <w:sz w:val="20"/>
        </w:rPr>
        <w:t>wards</w:t>
      </w:r>
      <w:r w:rsidR="005067FF" w:rsidRPr="00710201">
        <w:rPr>
          <w:sz w:val="20"/>
        </w:rPr>
        <w:t xml:space="preserve"> will be </w:t>
      </w:r>
      <w:r w:rsidR="00FA4F94" w:rsidRPr="00710201">
        <w:rPr>
          <w:sz w:val="20"/>
        </w:rPr>
        <w:t xml:space="preserve">given to the first </w:t>
      </w:r>
      <w:r w:rsidR="00B804C9" w:rsidRPr="00710201">
        <w:rPr>
          <w:sz w:val="20"/>
        </w:rPr>
        <w:t>t</w:t>
      </w:r>
      <w:r w:rsidR="00AD35AB" w:rsidRPr="00710201">
        <w:rPr>
          <w:sz w:val="20"/>
        </w:rPr>
        <w:t>hree</w:t>
      </w:r>
      <w:r w:rsidR="00FA4F94" w:rsidRPr="00710201">
        <w:rPr>
          <w:sz w:val="20"/>
        </w:rPr>
        <w:t xml:space="preserve"> finishers</w:t>
      </w:r>
      <w:r w:rsidR="00B804C9" w:rsidRPr="00710201">
        <w:rPr>
          <w:sz w:val="20"/>
        </w:rPr>
        <w:t xml:space="preserve"> in each class</w:t>
      </w:r>
      <w:r w:rsidR="00934E71">
        <w:rPr>
          <w:sz w:val="20"/>
        </w:rPr>
        <w:t>. Fun awards will also be given</w:t>
      </w:r>
    </w:p>
    <w:p w:rsidR="0037374B" w:rsidRPr="004C23A6" w:rsidRDefault="0037374B">
      <w:pPr>
        <w:rPr>
          <w:b/>
          <w:sz w:val="20"/>
          <w:szCs w:val="20"/>
        </w:rPr>
      </w:pPr>
      <w:r w:rsidRPr="005607C2">
        <w:rPr>
          <w:b/>
          <w:sz w:val="20"/>
          <w:szCs w:val="20"/>
        </w:rPr>
        <w:tab/>
      </w:r>
    </w:p>
    <w:p w:rsidR="0037374B" w:rsidRDefault="004C23A6" w:rsidP="00BC184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Party: </w:t>
      </w:r>
      <w:r w:rsidR="003463C7">
        <w:rPr>
          <w:sz w:val="20"/>
          <w:szCs w:val="20"/>
        </w:rPr>
        <w:t>An</w:t>
      </w:r>
      <w:r w:rsidR="00F43798" w:rsidRPr="003463C7">
        <w:rPr>
          <w:sz w:val="20"/>
          <w:szCs w:val="20"/>
        </w:rPr>
        <w:t xml:space="preserve"> </w:t>
      </w:r>
      <w:r w:rsidR="0037374B" w:rsidRPr="003463C7">
        <w:rPr>
          <w:sz w:val="20"/>
          <w:szCs w:val="20"/>
        </w:rPr>
        <w:t>Awards</w:t>
      </w:r>
      <w:r w:rsidR="0037374B">
        <w:rPr>
          <w:sz w:val="20"/>
          <w:szCs w:val="20"/>
        </w:rPr>
        <w:t xml:space="preserve"> </w:t>
      </w:r>
      <w:r w:rsidR="00B804C9">
        <w:rPr>
          <w:sz w:val="20"/>
          <w:szCs w:val="20"/>
        </w:rPr>
        <w:t>Dinner</w:t>
      </w:r>
      <w:r w:rsidR="0037374B">
        <w:rPr>
          <w:sz w:val="20"/>
          <w:szCs w:val="20"/>
        </w:rPr>
        <w:t xml:space="preserve"> </w:t>
      </w:r>
      <w:r w:rsidR="003463C7">
        <w:rPr>
          <w:sz w:val="20"/>
          <w:szCs w:val="20"/>
        </w:rPr>
        <w:t>will be held immediately following the race</w:t>
      </w:r>
      <w:r w:rsidR="007A1F91">
        <w:rPr>
          <w:sz w:val="20"/>
          <w:szCs w:val="20"/>
        </w:rPr>
        <w:t xml:space="preserve"> at </w:t>
      </w:r>
      <w:r w:rsidR="00B804C9">
        <w:rPr>
          <w:sz w:val="20"/>
          <w:szCs w:val="20"/>
        </w:rPr>
        <w:t>the sailing center</w:t>
      </w:r>
    </w:p>
    <w:p w:rsidR="004C23A6" w:rsidRDefault="004C23A6">
      <w:pPr>
        <w:rPr>
          <w:sz w:val="20"/>
          <w:szCs w:val="20"/>
        </w:rPr>
      </w:pPr>
    </w:p>
    <w:p w:rsidR="0000045D" w:rsidRDefault="0000045D">
      <w:pPr>
        <w:rPr>
          <w:sz w:val="20"/>
        </w:rPr>
      </w:pPr>
    </w:p>
    <w:p w:rsidR="00E67F2E" w:rsidRDefault="00AD35AB">
      <w:pPr>
        <w:rPr>
          <w:sz w:val="20"/>
          <w:szCs w:val="20"/>
        </w:rPr>
      </w:pPr>
      <w:r>
        <w:rPr>
          <w:sz w:val="20"/>
        </w:rPr>
        <w:t>For</w:t>
      </w:r>
      <w:r w:rsidRPr="00FE4974">
        <w:rPr>
          <w:sz w:val="20"/>
        </w:rPr>
        <w:t xml:space="preserve"> any</w:t>
      </w:r>
      <w:r w:rsidRPr="00FA4F94">
        <w:rPr>
          <w:b/>
          <w:sz w:val="20"/>
        </w:rPr>
        <w:t xml:space="preserve"> </w:t>
      </w:r>
      <w:r>
        <w:rPr>
          <w:sz w:val="20"/>
        </w:rPr>
        <w:t>a</w:t>
      </w:r>
      <w:r w:rsidRPr="00FA4F94">
        <w:rPr>
          <w:sz w:val="20"/>
        </w:rPr>
        <w:t>dditional information</w:t>
      </w:r>
      <w:r>
        <w:rPr>
          <w:sz w:val="20"/>
        </w:rPr>
        <w:t>, c</w:t>
      </w:r>
      <w:r w:rsidR="007B0D4D">
        <w:rPr>
          <w:sz w:val="20"/>
        </w:rPr>
        <w:t xml:space="preserve">ontact </w:t>
      </w:r>
      <w:r w:rsidR="0000045D">
        <w:rPr>
          <w:sz w:val="20"/>
        </w:rPr>
        <w:t>Richard Boler</w:t>
      </w:r>
      <w:r w:rsidR="007B0D4D">
        <w:rPr>
          <w:sz w:val="20"/>
        </w:rPr>
        <w:t>,</w:t>
      </w:r>
      <w:r w:rsidR="0000045D">
        <w:rPr>
          <w:sz w:val="20"/>
        </w:rPr>
        <w:t xml:space="preserve"> </w:t>
      </w:r>
      <w:r w:rsidR="007B0D4D" w:rsidRPr="00FE4974">
        <w:rPr>
          <w:sz w:val="20"/>
        </w:rPr>
        <w:t xml:space="preserve">SPSA </w:t>
      </w:r>
      <w:r w:rsidR="007A1F91">
        <w:rPr>
          <w:sz w:val="20"/>
        </w:rPr>
        <w:t>Racing Chairman</w:t>
      </w:r>
      <w:r w:rsidR="007B0D4D">
        <w:rPr>
          <w:sz w:val="20"/>
        </w:rPr>
        <w:t xml:space="preserve"> </w:t>
      </w:r>
      <w:r w:rsidR="0000045D">
        <w:rPr>
          <w:sz w:val="20"/>
        </w:rPr>
        <w:t xml:space="preserve">at 813-363-3457 or email </w:t>
      </w:r>
      <w:hyperlink r:id="rId7" w:history="1">
        <w:r w:rsidR="00934E71">
          <w:rPr>
            <w:rStyle w:val="Hyperlink"/>
            <w:sz w:val="20"/>
          </w:rPr>
          <w:t>race.committee.chair</w:t>
        </w:r>
        <w:r w:rsidR="00934E71" w:rsidRPr="00F60FD4">
          <w:rPr>
            <w:rStyle w:val="Hyperlink"/>
            <w:sz w:val="20"/>
          </w:rPr>
          <w:t>@spsa.us</w:t>
        </w:r>
      </w:hyperlink>
      <w:r w:rsidR="0000045D">
        <w:rPr>
          <w:sz w:val="20"/>
        </w:rPr>
        <w:t xml:space="preserve"> </w:t>
      </w:r>
    </w:p>
    <w:sectPr w:rsidR="00E67F2E" w:rsidSect="008D7E29">
      <w:footnotePr>
        <w:pos w:val="beneathText"/>
      </w:footnotePr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61B7E"/>
    <w:rsid w:val="0000045D"/>
    <w:rsid w:val="000110AF"/>
    <w:rsid w:val="000203A7"/>
    <w:rsid w:val="000460DF"/>
    <w:rsid w:val="00061860"/>
    <w:rsid w:val="0008300E"/>
    <w:rsid w:val="000844BC"/>
    <w:rsid w:val="000A7E08"/>
    <w:rsid w:val="000D6B55"/>
    <w:rsid w:val="001638A5"/>
    <w:rsid w:val="001A16CE"/>
    <w:rsid w:val="001D7BB0"/>
    <w:rsid w:val="00252EBC"/>
    <w:rsid w:val="00271C44"/>
    <w:rsid w:val="00276104"/>
    <w:rsid w:val="00294895"/>
    <w:rsid w:val="002E2BF6"/>
    <w:rsid w:val="00323F15"/>
    <w:rsid w:val="003463C7"/>
    <w:rsid w:val="0037374B"/>
    <w:rsid w:val="00397629"/>
    <w:rsid w:val="003F6738"/>
    <w:rsid w:val="00433222"/>
    <w:rsid w:val="00451E4F"/>
    <w:rsid w:val="00461B7E"/>
    <w:rsid w:val="004636D4"/>
    <w:rsid w:val="00487838"/>
    <w:rsid w:val="004C23A6"/>
    <w:rsid w:val="0050346B"/>
    <w:rsid w:val="005067FF"/>
    <w:rsid w:val="00555C51"/>
    <w:rsid w:val="005607C2"/>
    <w:rsid w:val="00577F8A"/>
    <w:rsid w:val="005B39A8"/>
    <w:rsid w:val="005C63C1"/>
    <w:rsid w:val="005F2FC5"/>
    <w:rsid w:val="005F5E76"/>
    <w:rsid w:val="00646675"/>
    <w:rsid w:val="00650A1D"/>
    <w:rsid w:val="00661422"/>
    <w:rsid w:val="00663600"/>
    <w:rsid w:val="00663FD3"/>
    <w:rsid w:val="00691F19"/>
    <w:rsid w:val="006B6948"/>
    <w:rsid w:val="006C47D0"/>
    <w:rsid w:val="006E034D"/>
    <w:rsid w:val="00702808"/>
    <w:rsid w:val="00710201"/>
    <w:rsid w:val="00742A14"/>
    <w:rsid w:val="0074505D"/>
    <w:rsid w:val="007A1F91"/>
    <w:rsid w:val="007B0D4D"/>
    <w:rsid w:val="007B7291"/>
    <w:rsid w:val="007C4FC7"/>
    <w:rsid w:val="008B42BF"/>
    <w:rsid w:val="008D7E29"/>
    <w:rsid w:val="00934E71"/>
    <w:rsid w:val="00937AF5"/>
    <w:rsid w:val="0096785B"/>
    <w:rsid w:val="009C26A2"/>
    <w:rsid w:val="009E4375"/>
    <w:rsid w:val="009F3E39"/>
    <w:rsid w:val="00A02C29"/>
    <w:rsid w:val="00A2176B"/>
    <w:rsid w:val="00A2198C"/>
    <w:rsid w:val="00A22D99"/>
    <w:rsid w:val="00A756DC"/>
    <w:rsid w:val="00AD35AB"/>
    <w:rsid w:val="00B6278A"/>
    <w:rsid w:val="00B744A1"/>
    <w:rsid w:val="00B804C9"/>
    <w:rsid w:val="00BC1849"/>
    <w:rsid w:val="00BC5855"/>
    <w:rsid w:val="00C33391"/>
    <w:rsid w:val="00C64A09"/>
    <w:rsid w:val="00D00071"/>
    <w:rsid w:val="00D7612E"/>
    <w:rsid w:val="00D8524A"/>
    <w:rsid w:val="00DC4512"/>
    <w:rsid w:val="00E10E4E"/>
    <w:rsid w:val="00E43BB7"/>
    <w:rsid w:val="00E63927"/>
    <w:rsid w:val="00E67F2E"/>
    <w:rsid w:val="00E75493"/>
    <w:rsid w:val="00ED668E"/>
    <w:rsid w:val="00F23515"/>
    <w:rsid w:val="00F43798"/>
    <w:rsid w:val="00F5039C"/>
    <w:rsid w:val="00F958F2"/>
    <w:rsid w:val="00F970AE"/>
    <w:rsid w:val="00F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0E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8300E"/>
  </w:style>
  <w:style w:type="character" w:customStyle="1" w:styleId="WW-Absatz-Standardschriftart">
    <w:name w:val="WW-Absatz-Standardschriftart"/>
    <w:rsid w:val="0008300E"/>
  </w:style>
  <w:style w:type="paragraph" w:customStyle="1" w:styleId="Heading">
    <w:name w:val="Heading"/>
    <w:basedOn w:val="Normal"/>
    <w:next w:val="BodyText"/>
    <w:rsid w:val="0008300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08300E"/>
    <w:pPr>
      <w:spacing w:after="120"/>
    </w:pPr>
  </w:style>
  <w:style w:type="paragraph" w:styleId="List">
    <w:name w:val="List"/>
    <w:basedOn w:val="BodyText"/>
    <w:rsid w:val="0008300E"/>
    <w:rPr>
      <w:rFonts w:cs="Tahoma"/>
    </w:rPr>
  </w:style>
  <w:style w:type="paragraph" w:styleId="Caption">
    <w:name w:val="caption"/>
    <w:basedOn w:val="Normal"/>
    <w:qFormat/>
    <w:rsid w:val="000830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8300E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5F2F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8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04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cing%20chairman@sps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e.committee.chair@spsa.us" TargetMode="External"/><Relationship Id="rId5" Type="http://schemas.openxmlformats.org/officeDocument/2006/relationships/hyperlink" Target="mailto:race.committee.chair@spsa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Toshiba</Company>
  <LinksUpToDate>false</LinksUpToDate>
  <CharactersWithSpaces>2697</CharactersWithSpaces>
  <SharedDoc>false</SharedDoc>
  <HLinks>
    <vt:vector size="12" baseType="variant"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mailto:richboler@gmail.com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http://www.spsa.us/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Preferred Customer</dc:creator>
  <cp:lastModifiedBy>Richard</cp:lastModifiedBy>
  <cp:revision>2</cp:revision>
  <cp:lastPrinted>2018-02-25T17:20:00Z</cp:lastPrinted>
  <dcterms:created xsi:type="dcterms:W3CDTF">2018-04-20T14:54:00Z</dcterms:created>
  <dcterms:modified xsi:type="dcterms:W3CDTF">2018-04-20T14:54:00Z</dcterms:modified>
</cp:coreProperties>
</file>